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Красноярск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Басков Александр Викторович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Баскова А.В.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Басков Александр Викторович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660060, Красноярский край, г. Красноярск, ул. Ады Лебедевой, д.64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246311385796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40802810300001551442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319246800013083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660060, Красноярский край, г. Красноярск, ул. Марковского, д.29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Баскова Л.А.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krsk.our-staff.ru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krsk@our-staff.ru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(391) 986-78-26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Басков А.В.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390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390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390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Басков А.В.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Басков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Басков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Басков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